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C2" w:rsidRPr="00D02622" w:rsidRDefault="00BF5DED" w:rsidP="00963081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7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. </w:t>
      </w:r>
      <w:r w:rsidR="002E5C77">
        <w:rPr>
          <w:rFonts w:ascii="Times New Roman" w:hAnsi="Times New Roman" w:cs="Times New Roman"/>
          <w:i/>
          <w:iCs/>
          <w:sz w:val="24"/>
          <w:szCs w:val="24"/>
          <w:u w:val="single"/>
        </w:rPr>
        <w:t>melléklet</w:t>
      </w:r>
      <w:r w:rsidR="002E5C77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  <w:r w:rsidR="007F44C2" w:rsidRPr="00882E3E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a … </w:t>
      </w:r>
      <w:r w:rsidR="007F44C2">
        <w:rPr>
          <w:rFonts w:ascii="Times New Roman" w:hAnsi="Times New Roman" w:cs="Times New Roman"/>
          <w:i/>
          <w:iCs/>
          <w:sz w:val="24"/>
          <w:szCs w:val="24"/>
          <w:u w:val="single"/>
        </w:rPr>
        <w:t>önkormányzati</w:t>
      </w:r>
      <w:r w:rsidR="007F44C2" w:rsidRPr="00D02622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rendelethez</w:t>
      </w:r>
    </w:p>
    <w:p w:rsidR="00BF5DED" w:rsidRDefault="00BF5DED" w:rsidP="00BF5DE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5DED" w:rsidRDefault="00BF5DED" w:rsidP="00BF5DE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2282">
        <w:rPr>
          <w:rFonts w:ascii="Times New Roman" w:hAnsi="Times New Roman" w:cs="Times New Roman"/>
          <w:b/>
          <w:bCs/>
          <w:sz w:val="24"/>
          <w:szCs w:val="24"/>
        </w:rPr>
        <w:t>Védett fák jegyzéke</w:t>
      </w:r>
    </w:p>
    <w:p w:rsidR="00BF5DED" w:rsidRPr="008F2282" w:rsidRDefault="00BF5DED" w:rsidP="00BF5DE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1038"/>
        <w:gridCol w:w="1294"/>
        <w:gridCol w:w="1294"/>
        <w:gridCol w:w="1528"/>
        <w:gridCol w:w="1305"/>
        <w:gridCol w:w="1050"/>
        <w:gridCol w:w="1166"/>
      </w:tblGrid>
      <w:tr w:rsidR="00BF5DED" w:rsidRPr="00F757BE" w:rsidTr="008B45E9">
        <w:trPr>
          <w:jc w:val="center"/>
        </w:trPr>
        <w:tc>
          <w:tcPr>
            <w:tcW w:w="463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9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Ingatlan helyrajzi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száma</w:t>
            </w:r>
          </w:p>
        </w:tc>
        <w:tc>
          <w:tcPr>
            <w:tcW w:w="1283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Közterület neve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releváns)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Faegyed kataszteri száma </w:t>
            </w:r>
            <w:r w:rsidRPr="00B6156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(amennyiben van)</w:t>
            </w:r>
          </w:p>
        </w:tc>
        <w:tc>
          <w:tcPr>
            <w:tcW w:w="1514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Faegyed tudományos megnevezése</w:t>
            </w:r>
          </w:p>
        </w:tc>
        <w:tc>
          <w:tcPr>
            <w:tcW w:w="1293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Faegyed magyar megnevezése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Védettség kezdete</w:t>
            </w: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57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Védettség okának leírása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  <w:tcBorders>
              <w:top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29" w:type="dxa"/>
            <w:tcBorders>
              <w:top w:val="single" w:sz="12" w:space="0" w:color="auto"/>
            </w:tcBorders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12" w:space="0" w:color="auto"/>
            </w:tcBorders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Janikovszky Éva park</w:t>
            </w:r>
          </w:p>
        </w:tc>
        <w:tc>
          <w:tcPr>
            <w:tcW w:w="1283" w:type="dxa"/>
            <w:tcBorders>
              <w:top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JE0028</w:t>
            </w:r>
          </w:p>
        </w:tc>
        <w:tc>
          <w:tcPr>
            <w:tcW w:w="1514" w:type="dxa"/>
            <w:tcBorders>
              <w:top w:val="single" w:sz="12" w:space="0" w:color="auto"/>
            </w:tcBorders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Tilia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cordata</w:t>
            </w:r>
            <w:proofErr w:type="spellEnd"/>
          </w:p>
        </w:tc>
        <w:tc>
          <w:tcPr>
            <w:tcW w:w="1293" w:type="dxa"/>
            <w:tcBorders>
              <w:top w:val="single" w:sz="12" w:space="0" w:color="auto"/>
            </w:tcBorders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kislevelű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hárs</w:t>
            </w: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  <w:tcBorders>
              <w:top w:val="single" w:sz="12" w:space="0" w:color="auto"/>
            </w:tcBorders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JE0029 és JE0030 </w:t>
            </w: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egyedekkel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együtt alkotott állomány miatt élvez védettséget.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Janikovszky Éva park</w:t>
            </w:r>
          </w:p>
        </w:tc>
        <w:tc>
          <w:tcPr>
            <w:tcW w:w="128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JE0029</w:t>
            </w:r>
          </w:p>
        </w:tc>
        <w:tc>
          <w:tcPr>
            <w:tcW w:w="1514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Tilia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cordata</w:t>
            </w:r>
            <w:proofErr w:type="spellEnd"/>
          </w:p>
        </w:tc>
        <w:tc>
          <w:tcPr>
            <w:tcW w:w="129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kislevelű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hárs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JE0028 és JE0030 </w:t>
            </w: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egyedekkel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együtt alkotott állomány miatt élvez védettséget.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Janikovszky Éva park</w:t>
            </w:r>
          </w:p>
        </w:tc>
        <w:tc>
          <w:tcPr>
            <w:tcW w:w="128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JE0030</w:t>
            </w:r>
          </w:p>
        </w:tc>
        <w:tc>
          <w:tcPr>
            <w:tcW w:w="1514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Tilia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cordata</w:t>
            </w:r>
            <w:proofErr w:type="spellEnd"/>
          </w:p>
        </w:tc>
        <w:tc>
          <w:tcPr>
            <w:tcW w:w="129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kislevelű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hárs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 JE0028 és JE0029 </w:t>
            </w:r>
            <w:proofErr w:type="spellStart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egyedekkel</w:t>
            </w:r>
            <w:proofErr w:type="spellEnd"/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együtt alkotott állomány miatt élvez védettséget.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0B67">
              <w:rPr>
                <w:rFonts w:ascii="Times New Roman" w:hAnsi="Times New Roman" w:cs="Times New Roman"/>
                <w:bCs/>
                <w:sz w:val="20"/>
                <w:szCs w:val="20"/>
              </w:rPr>
              <w:t>Klauzál tér</w:t>
            </w:r>
          </w:p>
        </w:tc>
        <w:tc>
          <w:tcPr>
            <w:tcW w:w="128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KT0087</w:t>
            </w:r>
          </w:p>
        </w:tc>
        <w:tc>
          <w:tcPr>
            <w:tcW w:w="1514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Styphnolobium</w:t>
            </w:r>
            <w:proofErr w:type="spellEnd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japonicum</w:t>
            </w:r>
            <w:proofErr w:type="spellEnd"/>
          </w:p>
        </w:tc>
        <w:tc>
          <w:tcPr>
            <w:tcW w:w="129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japánakác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276A">
              <w:rPr>
                <w:rFonts w:ascii="Times New Roman" w:hAnsi="Times New Roman" w:cs="Times New Roman"/>
                <w:bCs/>
                <w:sz w:val="20"/>
                <w:szCs w:val="20"/>
              </w:rPr>
              <w:t>Szép, szabályos habitus, egészséges törzs és ágrendszer.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Klauzál tér</w:t>
            </w:r>
          </w:p>
        </w:tc>
        <w:tc>
          <w:tcPr>
            <w:tcW w:w="128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KT0094</w:t>
            </w:r>
          </w:p>
        </w:tc>
        <w:tc>
          <w:tcPr>
            <w:tcW w:w="1514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Styphnolobium</w:t>
            </w:r>
            <w:proofErr w:type="spellEnd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japonicum</w:t>
            </w:r>
            <w:proofErr w:type="spellEnd"/>
          </w:p>
        </w:tc>
        <w:tc>
          <w:tcPr>
            <w:tcW w:w="129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japánakác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276A">
              <w:rPr>
                <w:rFonts w:ascii="Times New Roman" w:hAnsi="Times New Roman" w:cs="Times New Roman"/>
                <w:bCs/>
                <w:sz w:val="20"/>
                <w:szCs w:val="20"/>
              </w:rPr>
              <w:t>Szép, szabályos habitus, egészséges törzs és ágrendszer.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Default="00963081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BF5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Százház utcai parkterület</w:t>
            </w: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SP0020</w:t>
            </w:r>
          </w:p>
        </w:tc>
        <w:tc>
          <w:tcPr>
            <w:tcW w:w="1514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 w:rsidRPr="00FB0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acerifolia</w:t>
            </w:r>
            <w:proofErr w:type="spellEnd"/>
          </w:p>
        </w:tc>
        <w:tc>
          <w:tcPr>
            <w:tcW w:w="129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közönséges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Default="00963081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  <w:r w:rsidR="00BF5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Damjanich u. 4.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>Református iskola udvara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DAM0402</w:t>
            </w:r>
          </w:p>
        </w:tc>
        <w:tc>
          <w:tcPr>
            <w:tcW w:w="1514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hispanica</w:t>
            </w:r>
            <w:proofErr w:type="spellEnd"/>
          </w:p>
        </w:tc>
        <w:tc>
          <w:tcPr>
            <w:tcW w:w="129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juharlevelű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Default="00963081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BF5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>Nefelejcs utca 63. lakóépület</w:t>
            </w: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NEM6303</w:t>
            </w:r>
          </w:p>
        </w:tc>
        <w:tc>
          <w:tcPr>
            <w:tcW w:w="1514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hispanica</w:t>
            </w:r>
            <w:proofErr w:type="spellEnd"/>
          </w:p>
        </w:tc>
        <w:tc>
          <w:tcPr>
            <w:tcW w:w="129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juharlevelű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Pr="00F757BE" w:rsidRDefault="00963081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BF5D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>Városliget fasor 39-41.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(Magonc óvoda udvara)</w:t>
            </w:r>
          </w:p>
        </w:tc>
        <w:tc>
          <w:tcPr>
            <w:tcW w:w="1283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VFM3915</w:t>
            </w:r>
          </w:p>
        </w:tc>
        <w:tc>
          <w:tcPr>
            <w:tcW w:w="1514" w:type="dxa"/>
          </w:tcPr>
          <w:p w:rsidR="00BF5DED" w:rsidRPr="00F757BE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hispanica</w:t>
            </w:r>
            <w:proofErr w:type="spellEnd"/>
          </w:p>
        </w:tc>
        <w:tc>
          <w:tcPr>
            <w:tcW w:w="1293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juharlevelű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Default="00BF5DED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630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D475C1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>Városliget fasor 39-41.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(Magonc óvoda udvara)</w:t>
            </w: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VFM3916</w:t>
            </w:r>
          </w:p>
        </w:tc>
        <w:tc>
          <w:tcPr>
            <w:tcW w:w="1514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hispanica</w:t>
            </w:r>
            <w:proofErr w:type="spellEnd"/>
          </w:p>
        </w:tc>
        <w:tc>
          <w:tcPr>
            <w:tcW w:w="129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juharlevelű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  <w:tr w:rsidR="00BF5DED" w:rsidRPr="00F757BE" w:rsidTr="008B45E9">
        <w:trPr>
          <w:jc w:val="center"/>
        </w:trPr>
        <w:tc>
          <w:tcPr>
            <w:tcW w:w="463" w:type="dxa"/>
          </w:tcPr>
          <w:p w:rsidR="00BF5DED" w:rsidRDefault="00BF5DED" w:rsidP="00963081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9630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29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3" w:type="dxa"/>
          </w:tcPr>
          <w:p w:rsidR="00BF5DED" w:rsidRPr="00D475C1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5C1">
              <w:rPr>
                <w:rFonts w:ascii="Times New Roman" w:hAnsi="Times New Roman" w:cs="Times New Roman"/>
                <w:bCs/>
                <w:sz w:val="20"/>
                <w:szCs w:val="20"/>
              </w:rPr>
              <w:t>Városliget fasor 39-41.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(Magonc óvoda udvara)</w:t>
            </w:r>
          </w:p>
        </w:tc>
        <w:tc>
          <w:tcPr>
            <w:tcW w:w="128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VFM3917</w:t>
            </w:r>
          </w:p>
        </w:tc>
        <w:tc>
          <w:tcPr>
            <w:tcW w:w="1514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Platanus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hispanica</w:t>
            </w:r>
            <w:proofErr w:type="spellEnd"/>
          </w:p>
        </w:tc>
        <w:tc>
          <w:tcPr>
            <w:tcW w:w="1293" w:type="dxa"/>
          </w:tcPr>
          <w:p w:rsidR="00BF5DED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juharlevelű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platán</w:t>
            </w:r>
          </w:p>
        </w:tc>
        <w:tc>
          <w:tcPr>
            <w:tcW w:w="1041" w:type="dxa"/>
          </w:tcPr>
          <w:p w:rsidR="00BF5DED" w:rsidRPr="00FB0B67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2025. december 11.</w:t>
            </w:r>
          </w:p>
        </w:tc>
        <w:tc>
          <w:tcPr>
            <w:tcW w:w="1156" w:type="dxa"/>
          </w:tcPr>
          <w:p w:rsidR="00BF5DED" w:rsidRPr="00D2276A" w:rsidRDefault="00BF5DED" w:rsidP="008B45E9">
            <w:pPr>
              <w:spacing w:before="100" w:after="10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Kiemelt ökológiai érték, idős, egészséges faegyed.</w:t>
            </w:r>
          </w:p>
        </w:tc>
      </w:tr>
    </w:tbl>
    <w:p w:rsidR="005F3784" w:rsidRDefault="005F3784" w:rsidP="00BF5DED">
      <w:pPr>
        <w:spacing w:after="120" w:line="240" w:lineRule="auto"/>
        <w:jc w:val="center"/>
      </w:pPr>
      <w:bookmarkStart w:id="0" w:name="_GoBack"/>
      <w:bookmarkEnd w:id="0"/>
    </w:p>
    <w:sectPr w:rsidR="005F3784" w:rsidSect="00963081">
      <w:footerReference w:type="default" r:id="rId7"/>
      <w:footnotePr>
        <w:numRestart w:val="eachSect"/>
      </w:foot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2E8" w:rsidRDefault="001502E8" w:rsidP="007F44C2">
      <w:pPr>
        <w:spacing w:after="0" w:line="240" w:lineRule="auto"/>
      </w:pPr>
      <w:r>
        <w:separator/>
      </w:r>
    </w:p>
  </w:endnote>
  <w:endnote w:type="continuationSeparator" w:id="0">
    <w:p w:rsidR="001502E8" w:rsidRDefault="001502E8" w:rsidP="007F4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3409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F44C2" w:rsidRPr="001F50AC" w:rsidRDefault="007F44C2">
        <w:pPr>
          <w:pStyle w:val="llb"/>
          <w:jc w:val="center"/>
          <w:rPr>
            <w:rFonts w:ascii="Times New Roman" w:hAnsi="Times New Roman" w:cs="Times New Roman"/>
          </w:rPr>
        </w:pPr>
        <w:r w:rsidRPr="001F50AC">
          <w:rPr>
            <w:rFonts w:ascii="Times New Roman" w:hAnsi="Times New Roman" w:cs="Times New Roman"/>
          </w:rPr>
          <w:fldChar w:fldCharType="begin"/>
        </w:r>
        <w:r w:rsidRPr="001F50AC">
          <w:rPr>
            <w:rFonts w:ascii="Times New Roman" w:hAnsi="Times New Roman" w:cs="Times New Roman"/>
          </w:rPr>
          <w:instrText>PAGE   \* MERGEFORMAT</w:instrText>
        </w:r>
        <w:r w:rsidRPr="001F50AC">
          <w:rPr>
            <w:rFonts w:ascii="Times New Roman" w:hAnsi="Times New Roman" w:cs="Times New Roman"/>
          </w:rPr>
          <w:fldChar w:fldCharType="separate"/>
        </w:r>
        <w:r w:rsidR="00963081">
          <w:rPr>
            <w:rFonts w:ascii="Times New Roman" w:hAnsi="Times New Roman" w:cs="Times New Roman"/>
            <w:noProof/>
          </w:rPr>
          <w:t>1</w:t>
        </w:r>
        <w:r w:rsidRPr="001F50AC">
          <w:rPr>
            <w:rFonts w:ascii="Times New Roman" w:hAnsi="Times New Roman" w:cs="Times New Roman"/>
          </w:rPr>
          <w:fldChar w:fldCharType="end"/>
        </w:r>
      </w:p>
    </w:sdtContent>
  </w:sdt>
  <w:p w:rsidR="007F44C2" w:rsidRDefault="007F44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2E8" w:rsidRDefault="001502E8" w:rsidP="007F44C2">
      <w:pPr>
        <w:spacing w:after="0" w:line="240" w:lineRule="auto"/>
      </w:pPr>
      <w:r>
        <w:separator/>
      </w:r>
    </w:p>
  </w:footnote>
  <w:footnote w:type="continuationSeparator" w:id="0">
    <w:p w:rsidR="001502E8" w:rsidRDefault="001502E8" w:rsidP="007F4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10B2"/>
    <w:multiLevelType w:val="hybridMultilevel"/>
    <w:tmpl w:val="69569B60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D08A5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A728A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6D7D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36C8B"/>
    <w:multiLevelType w:val="hybridMultilevel"/>
    <w:tmpl w:val="69569B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93D95"/>
    <w:multiLevelType w:val="hybridMultilevel"/>
    <w:tmpl w:val="E6E20D5A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E005B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1652A"/>
    <w:multiLevelType w:val="hybridMultilevel"/>
    <w:tmpl w:val="28EC3834"/>
    <w:lvl w:ilvl="0" w:tplc="77AEC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401B1"/>
    <w:multiLevelType w:val="hybridMultilevel"/>
    <w:tmpl w:val="F21821D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62F2F"/>
    <w:multiLevelType w:val="hybridMultilevel"/>
    <w:tmpl w:val="F21821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4C2"/>
    <w:rsid w:val="001502E8"/>
    <w:rsid w:val="002E5C77"/>
    <w:rsid w:val="00323E3D"/>
    <w:rsid w:val="005F3784"/>
    <w:rsid w:val="007F44C2"/>
    <w:rsid w:val="0089604B"/>
    <w:rsid w:val="00963081"/>
    <w:rsid w:val="00BF5DED"/>
    <w:rsid w:val="00C73E26"/>
    <w:rsid w:val="00E333F3"/>
    <w:rsid w:val="00F4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D82FA"/>
  <w15:chartTrackingRefBased/>
  <w15:docId w15:val="{9C3B5FAB-27C5-4873-9307-F2AC2BB5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4C2"/>
    <w:rPr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F44C2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7F4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F44C2"/>
    <w:rPr>
      <w:kern w:val="2"/>
      <w14:ligatures w14:val="standardContextual"/>
    </w:rPr>
  </w:style>
  <w:style w:type="table" w:styleId="Rcsostblzat">
    <w:name w:val="Table Grid"/>
    <w:basedOn w:val="Normltblzat"/>
    <w:uiPriority w:val="39"/>
    <w:rsid w:val="007F44C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7F44C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7F44C2"/>
    <w:rPr>
      <w:kern w:val="2"/>
      <w:sz w:val="20"/>
      <w:szCs w:val="20"/>
      <w14:ligatures w14:val="standardContextual"/>
    </w:rPr>
  </w:style>
  <w:style w:type="character" w:styleId="Lbjegyzet-hivatkozs">
    <w:name w:val="footnote reference"/>
    <w:basedOn w:val="Bekezdsalapbettpusa"/>
    <w:uiPriority w:val="99"/>
    <w:semiHidden/>
    <w:unhideWhenUsed/>
    <w:rsid w:val="007F44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Tánczos Viktória Dr.</dc:creator>
  <cp:keywords/>
  <dc:description/>
  <cp:lastModifiedBy>Szalontainé Lázár Krisztina</cp:lastModifiedBy>
  <cp:revision>4</cp:revision>
  <dcterms:created xsi:type="dcterms:W3CDTF">2025-11-20T13:10:00Z</dcterms:created>
  <dcterms:modified xsi:type="dcterms:W3CDTF">2025-11-24T08:43:00Z</dcterms:modified>
</cp:coreProperties>
</file>